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p w:rsidR="00400C5F" w:rsidRDefault="00400C5F" w:rsidP="00400C5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400C5F" w:rsidTr="00400C5F">
        <w:tc>
          <w:tcPr>
            <w:tcW w:w="5012" w:type="dxa"/>
          </w:tcPr>
          <w:p w:rsidR="00400C5F" w:rsidRDefault="00400C5F" w:rsidP="00400C5F">
            <w:pPr>
              <w:jc w:val="both"/>
              <w:rPr>
                <w:sz w:val="28"/>
                <w:szCs w:val="28"/>
              </w:rPr>
            </w:pPr>
          </w:p>
          <w:p w:rsidR="00400C5F" w:rsidRDefault="00400C5F" w:rsidP="00400C5F">
            <w:pPr>
              <w:jc w:val="both"/>
              <w:rPr>
                <w:sz w:val="28"/>
                <w:szCs w:val="28"/>
              </w:rPr>
            </w:pPr>
          </w:p>
          <w:p w:rsidR="00400C5F" w:rsidRDefault="00400C5F" w:rsidP="00400C5F">
            <w:pPr>
              <w:jc w:val="both"/>
              <w:rPr>
                <w:sz w:val="28"/>
                <w:szCs w:val="28"/>
              </w:rPr>
            </w:pPr>
          </w:p>
          <w:p w:rsidR="00400C5F" w:rsidRDefault="00AE6E23" w:rsidP="00F8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постановлении Правительства</w:t>
            </w:r>
          </w:p>
          <w:p w:rsidR="00D02D47" w:rsidRDefault="00D02D47" w:rsidP="00F86B5A">
            <w:pPr>
              <w:rPr>
                <w:sz w:val="28"/>
                <w:szCs w:val="28"/>
              </w:rPr>
            </w:pPr>
          </w:p>
          <w:p w:rsidR="00D02D47" w:rsidRDefault="00D02D47" w:rsidP="00F86B5A">
            <w:pPr>
              <w:rPr>
                <w:sz w:val="28"/>
                <w:szCs w:val="28"/>
              </w:rPr>
            </w:pPr>
          </w:p>
        </w:tc>
        <w:tc>
          <w:tcPr>
            <w:tcW w:w="5012" w:type="dxa"/>
          </w:tcPr>
          <w:p w:rsidR="00400C5F" w:rsidRDefault="00400C5F" w:rsidP="00400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Главам муниципальных районов и городских округов Новосибирской области</w:t>
            </w:r>
            <w:r w:rsidR="00B3371F">
              <w:rPr>
                <w:sz w:val="28"/>
                <w:szCs w:val="28"/>
              </w:rPr>
              <w:t xml:space="preserve"> </w:t>
            </w:r>
          </w:p>
          <w:p w:rsidR="00400C5F" w:rsidRDefault="00400C5F" w:rsidP="00400C5F">
            <w:pPr>
              <w:jc w:val="both"/>
              <w:rPr>
                <w:sz w:val="28"/>
                <w:szCs w:val="28"/>
              </w:rPr>
            </w:pPr>
          </w:p>
          <w:p w:rsidR="004671FD" w:rsidRDefault="004671FD" w:rsidP="00400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Мэру города Новосибирска</w:t>
            </w:r>
          </w:p>
          <w:p w:rsidR="00400C5F" w:rsidRDefault="00400C5F" w:rsidP="00400C5F">
            <w:pPr>
              <w:rPr>
                <w:sz w:val="28"/>
                <w:szCs w:val="28"/>
              </w:rPr>
            </w:pPr>
          </w:p>
        </w:tc>
      </w:tr>
    </w:tbl>
    <w:p w:rsidR="00D02D47" w:rsidRPr="00C0002D" w:rsidRDefault="00D02D47" w:rsidP="00D02D47">
      <w:pPr>
        <w:rPr>
          <w:sz w:val="28"/>
          <w:szCs w:val="28"/>
        </w:rPr>
      </w:pPr>
    </w:p>
    <w:p w:rsidR="00D02D47" w:rsidRDefault="004671FD" w:rsidP="00D02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Информирую, что принято</w:t>
      </w:r>
      <w:r w:rsidR="00D02D47" w:rsidRPr="00580BC6">
        <w:rPr>
          <w:sz w:val="28"/>
          <w:szCs w:val="28"/>
        </w:rPr>
        <w:t xml:space="preserve"> постановление Правительства Новосибирской области от </w:t>
      </w:r>
      <w:r w:rsidR="00D02D47">
        <w:rPr>
          <w:sz w:val="28"/>
          <w:szCs w:val="28"/>
        </w:rPr>
        <w:t>20.09.2016 №291</w:t>
      </w:r>
      <w:r w:rsidR="00D02D47" w:rsidRPr="00580BC6">
        <w:rPr>
          <w:sz w:val="28"/>
          <w:szCs w:val="28"/>
        </w:rPr>
        <w:t>-п</w:t>
      </w:r>
      <w:r w:rsidR="00D02D47">
        <w:rPr>
          <w:sz w:val="28"/>
          <w:szCs w:val="28"/>
        </w:rPr>
        <w:t xml:space="preserve"> «О размере квоты рабочих мест для детей, ищущих работу</w:t>
      </w:r>
      <w:r>
        <w:rPr>
          <w:sz w:val="28"/>
          <w:szCs w:val="28"/>
        </w:rPr>
        <w:t>, и порядке ее установления» (далее – постановление).</w:t>
      </w:r>
    </w:p>
    <w:p w:rsidR="004671FD" w:rsidRDefault="004671FD" w:rsidP="00D02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определяет порядок расчета квоты, устанавливаемой работодателям, условия, при которых квота не устанавливается. Кроме того, предусмотрено ежемесячное уведомление </w:t>
      </w:r>
      <w:r w:rsidR="00AE6E23">
        <w:rPr>
          <w:sz w:val="28"/>
          <w:szCs w:val="28"/>
        </w:rPr>
        <w:t xml:space="preserve">работодателями </w:t>
      </w:r>
      <w:r>
        <w:rPr>
          <w:sz w:val="28"/>
          <w:szCs w:val="28"/>
        </w:rPr>
        <w:t xml:space="preserve">государственного учреждения занятости населения о созданных или выделенных рабочих местах для трудоустройства детей в соответствии с установленной квотой, о выполнении квоты, локальном нормативном акте, содержащем сведения о созданных или выделенных рабочих местах для трудоустройства детей. </w:t>
      </w:r>
    </w:p>
    <w:p w:rsidR="004671FD" w:rsidRDefault="004671FD" w:rsidP="00D02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принятием постановления было признано утратившим силу</w:t>
      </w:r>
      <w:r w:rsidR="00AE6E23">
        <w:rPr>
          <w:sz w:val="28"/>
          <w:szCs w:val="28"/>
        </w:rPr>
        <w:t xml:space="preserve"> постановление администрации Новосибирской области от 12.11.2007 № 164-па «О квотировании рабочих мест для трудоустройства детей, ищущих работу».</w:t>
      </w:r>
    </w:p>
    <w:p w:rsidR="00AE6E23" w:rsidRDefault="00AE6E23" w:rsidP="00D02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во взаимодействии с государственными учреждениями занятости населения организовать информирование работодателей Ваших муниципальных районов и городских округов о принятии постановления и необходимости </w:t>
      </w:r>
      <w:proofErr w:type="gramStart"/>
      <w:r>
        <w:rPr>
          <w:sz w:val="28"/>
          <w:szCs w:val="28"/>
        </w:rPr>
        <w:t>выполнения порядка установления квоты рабочих мест</w:t>
      </w:r>
      <w:proofErr w:type="gramEnd"/>
      <w:r>
        <w:rPr>
          <w:sz w:val="28"/>
          <w:szCs w:val="28"/>
        </w:rPr>
        <w:t xml:space="preserve"> для детей, ищущих работу. </w:t>
      </w:r>
    </w:p>
    <w:p w:rsidR="003A1FB4" w:rsidRDefault="003A1FB4" w:rsidP="00D02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 1 октября 2016 года.</w:t>
      </w:r>
    </w:p>
    <w:p w:rsidR="00D02D47" w:rsidRDefault="00D02D47" w:rsidP="00D02D47">
      <w:pPr>
        <w:jc w:val="both"/>
        <w:rPr>
          <w:sz w:val="28"/>
          <w:szCs w:val="28"/>
        </w:rPr>
      </w:pPr>
    </w:p>
    <w:p w:rsidR="00D02D47" w:rsidRDefault="00D02D47" w:rsidP="00D02D47">
      <w:pPr>
        <w:jc w:val="both"/>
        <w:rPr>
          <w:sz w:val="28"/>
          <w:szCs w:val="28"/>
        </w:rPr>
      </w:pPr>
    </w:p>
    <w:p w:rsidR="00D02D47" w:rsidRPr="00275926" w:rsidRDefault="00D02D47" w:rsidP="00D02D4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CE470B">
        <w:rPr>
          <w:sz w:val="28"/>
          <w:szCs w:val="28"/>
        </w:rPr>
        <w:t xml:space="preserve">: </w:t>
      </w:r>
      <w:r w:rsidRPr="00275926">
        <w:rPr>
          <w:sz w:val="28"/>
          <w:szCs w:val="28"/>
        </w:rPr>
        <w:t xml:space="preserve">на </w:t>
      </w:r>
      <w:r>
        <w:rPr>
          <w:sz w:val="28"/>
          <w:szCs w:val="28"/>
        </w:rPr>
        <w:t>7</w:t>
      </w:r>
      <w:r w:rsidRPr="00275926">
        <w:rPr>
          <w:sz w:val="28"/>
          <w:szCs w:val="28"/>
        </w:rPr>
        <w:t xml:space="preserve"> л. в 1 экз.</w:t>
      </w:r>
    </w:p>
    <w:p w:rsidR="006019E1" w:rsidRDefault="006019E1">
      <w:pPr>
        <w:rPr>
          <w:sz w:val="28"/>
          <w:szCs w:val="28"/>
        </w:rPr>
      </w:pPr>
    </w:p>
    <w:p w:rsidR="00400C5F" w:rsidRDefault="00400C5F">
      <w:pPr>
        <w:rPr>
          <w:sz w:val="28"/>
          <w:szCs w:val="28"/>
        </w:rPr>
      </w:pPr>
    </w:p>
    <w:p w:rsidR="00B4455E" w:rsidRDefault="00B4455E">
      <w:pPr>
        <w:rPr>
          <w:sz w:val="28"/>
          <w:szCs w:val="28"/>
        </w:rPr>
      </w:pPr>
    </w:p>
    <w:p w:rsidR="00400C5F" w:rsidRDefault="00400C5F" w:rsidP="00400C5F">
      <w:pPr>
        <w:jc w:val="right"/>
        <w:rPr>
          <w:sz w:val="28"/>
          <w:szCs w:val="28"/>
        </w:rPr>
      </w:pPr>
      <w:r>
        <w:rPr>
          <w:sz w:val="28"/>
          <w:szCs w:val="28"/>
        </w:rPr>
        <w:t>И.В. Шмидт</w:t>
      </w:r>
    </w:p>
    <w:p w:rsidR="00B4455E" w:rsidRPr="00B4455E" w:rsidRDefault="00B4455E" w:rsidP="004A3BB6">
      <w:pPr>
        <w:rPr>
          <w:sz w:val="16"/>
          <w:szCs w:val="16"/>
        </w:rPr>
      </w:pPr>
    </w:p>
    <w:p w:rsidR="00D02D47" w:rsidRDefault="00D02D47" w:rsidP="004A3BB6">
      <w:pPr>
        <w:rPr>
          <w:sz w:val="16"/>
          <w:szCs w:val="16"/>
        </w:rPr>
      </w:pPr>
    </w:p>
    <w:p w:rsidR="004A3BB6" w:rsidRPr="003A1FB4" w:rsidRDefault="00B3371F" w:rsidP="004A3BB6">
      <w:pPr>
        <w:rPr>
          <w:sz w:val="16"/>
          <w:szCs w:val="16"/>
        </w:rPr>
      </w:pPr>
      <w:bookmarkStart w:id="0" w:name="_GoBack"/>
      <w:bookmarkEnd w:id="0"/>
      <w:r w:rsidRPr="003A1FB4">
        <w:rPr>
          <w:sz w:val="16"/>
          <w:szCs w:val="16"/>
        </w:rPr>
        <w:t>А.С. Шуминская</w:t>
      </w:r>
    </w:p>
    <w:p w:rsidR="004A3BB6" w:rsidRPr="003A1FB4" w:rsidRDefault="00B3371F" w:rsidP="004A3BB6">
      <w:pPr>
        <w:rPr>
          <w:sz w:val="16"/>
          <w:szCs w:val="16"/>
        </w:rPr>
      </w:pPr>
      <w:r w:rsidRPr="003A1FB4">
        <w:rPr>
          <w:sz w:val="16"/>
          <w:szCs w:val="16"/>
        </w:rPr>
        <w:t>222 93 8</w:t>
      </w:r>
      <w:r w:rsidR="004A3BB6" w:rsidRPr="003A1FB4">
        <w:rPr>
          <w:sz w:val="16"/>
          <w:szCs w:val="16"/>
        </w:rPr>
        <w:t>1</w:t>
      </w: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0236E9" w:rsidRDefault="000236E9" w:rsidP="004A3BB6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</w:p>
    <w:p w:rsidR="00D96CF2" w:rsidRDefault="00D96CF2" w:rsidP="00D96CF2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Н.А.Цветкова</w:t>
      </w:r>
      <w:proofErr w:type="spellEnd"/>
    </w:p>
    <w:p w:rsidR="00D96CF2" w:rsidRPr="00BC5373" w:rsidRDefault="00D96CF2" w:rsidP="00D96CF2">
      <w:pPr>
        <w:rPr>
          <w:sz w:val="22"/>
          <w:szCs w:val="22"/>
        </w:rPr>
      </w:pPr>
    </w:p>
    <w:p w:rsidR="00D96CF2" w:rsidRPr="004A3BB6" w:rsidRDefault="00AE6E23" w:rsidP="00D96CF2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Л.Н.Цыганкова</w:t>
      </w:r>
      <w:proofErr w:type="spellEnd"/>
    </w:p>
    <w:sectPr w:rsidR="00D96CF2" w:rsidRPr="004A3BB6" w:rsidSect="00B4455E">
      <w:pgSz w:w="11906" w:h="16838"/>
      <w:pgMar w:top="113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5F"/>
    <w:rsid w:val="000236E9"/>
    <w:rsid w:val="00040364"/>
    <w:rsid w:val="000D1621"/>
    <w:rsid w:val="00106B93"/>
    <w:rsid w:val="00233DEB"/>
    <w:rsid w:val="002664F5"/>
    <w:rsid w:val="003516C0"/>
    <w:rsid w:val="003A1FB4"/>
    <w:rsid w:val="003D65A6"/>
    <w:rsid w:val="00400C5F"/>
    <w:rsid w:val="00461161"/>
    <w:rsid w:val="004671FD"/>
    <w:rsid w:val="004A0E38"/>
    <w:rsid w:val="004A1DCF"/>
    <w:rsid w:val="004A3BB6"/>
    <w:rsid w:val="006019E1"/>
    <w:rsid w:val="00621C49"/>
    <w:rsid w:val="006D50D7"/>
    <w:rsid w:val="006F557F"/>
    <w:rsid w:val="00740534"/>
    <w:rsid w:val="007617ED"/>
    <w:rsid w:val="007A7E29"/>
    <w:rsid w:val="00974341"/>
    <w:rsid w:val="00AE6E23"/>
    <w:rsid w:val="00AE7731"/>
    <w:rsid w:val="00B07DFC"/>
    <w:rsid w:val="00B3371F"/>
    <w:rsid w:val="00B37D43"/>
    <w:rsid w:val="00B4455E"/>
    <w:rsid w:val="00BC5373"/>
    <w:rsid w:val="00CE5364"/>
    <w:rsid w:val="00CE58A6"/>
    <w:rsid w:val="00D02D47"/>
    <w:rsid w:val="00D766B9"/>
    <w:rsid w:val="00D96CF2"/>
    <w:rsid w:val="00E64A55"/>
    <w:rsid w:val="00F86B5A"/>
    <w:rsid w:val="00FF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00C5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65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5A6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00C5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65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5A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НСО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Игорьевна</dc:creator>
  <cp:lastModifiedBy>Шуминская Анастасия Станиславовна</cp:lastModifiedBy>
  <cp:revision>13</cp:revision>
  <cp:lastPrinted>2016-08-19T07:38:00Z</cp:lastPrinted>
  <dcterms:created xsi:type="dcterms:W3CDTF">2016-08-17T11:03:00Z</dcterms:created>
  <dcterms:modified xsi:type="dcterms:W3CDTF">2016-09-29T03:59:00Z</dcterms:modified>
</cp:coreProperties>
</file>